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A8" w:rsidRDefault="00731CA8" w:rsidP="003C6E1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2F2D" w:rsidRDefault="008B2F2D" w:rsidP="003C6E1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6E12" w:rsidRPr="003C6E12" w:rsidRDefault="005D0ED3" w:rsidP="003C6E1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ZASADY </w:t>
      </w:r>
      <w:r w:rsidR="003C6E12" w:rsidRPr="003C6E12">
        <w:rPr>
          <w:rFonts w:ascii="Times New Roman" w:hAnsi="Times New Roman" w:cs="Times New Roman"/>
          <w:b/>
          <w:sz w:val="28"/>
          <w:szCs w:val="28"/>
          <w:u w:val="single"/>
        </w:rPr>
        <w:t xml:space="preserve"> KORZYSTANIA ZE ŚWIETLICY  SZKOLNEJ</w:t>
      </w:r>
    </w:p>
    <w:p w:rsidR="003C6E12" w:rsidRPr="003C6E12" w:rsidRDefault="003C6E12" w:rsidP="003C6E12">
      <w:pPr>
        <w:rPr>
          <w:rFonts w:ascii="Times New Roman" w:hAnsi="Times New Roman" w:cs="Times New Roman"/>
          <w:b/>
          <w:u w:val="single"/>
        </w:rPr>
      </w:pPr>
    </w:p>
    <w:p w:rsidR="003C6E12" w:rsidRPr="00731CA8" w:rsidRDefault="003C6E12" w:rsidP="003C6E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CA8">
        <w:rPr>
          <w:rFonts w:ascii="Times New Roman" w:hAnsi="Times New Roman" w:cs="Times New Roman"/>
          <w:sz w:val="24"/>
          <w:szCs w:val="24"/>
        </w:rPr>
        <w:t>Do świetlicy przyjmowani są uczniowie, których rod</w:t>
      </w:r>
      <w:r w:rsidR="00946D4B">
        <w:rPr>
          <w:rFonts w:ascii="Times New Roman" w:hAnsi="Times New Roman" w:cs="Times New Roman"/>
          <w:sz w:val="24"/>
          <w:szCs w:val="24"/>
        </w:rPr>
        <w:t xml:space="preserve">zice pracują zawodowo </w:t>
      </w:r>
      <w:r w:rsidR="00946D4B">
        <w:rPr>
          <w:rFonts w:ascii="Times New Roman" w:hAnsi="Times New Roman" w:cs="Times New Roman"/>
          <w:sz w:val="24"/>
          <w:szCs w:val="24"/>
        </w:rPr>
        <w:br/>
        <w:t>(art.105 ust.1 ustawy Prawo oświatowe</w:t>
      </w:r>
      <w:r w:rsidRPr="00731CA8">
        <w:rPr>
          <w:rFonts w:ascii="Times New Roman" w:hAnsi="Times New Roman" w:cs="Times New Roman"/>
          <w:sz w:val="24"/>
          <w:szCs w:val="24"/>
        </w:rPr>
        <w:t>).</w:t>
      </w:r>
    </w:p>
    <w:p w:rsidR="003C6E12" w:rsidRPr="00731CA8" w:rsidRDefault="003C6E12" w:rsidP="003C6E1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C6E12" w:rsidRDefault="003C6E12" w:rsidP="003C6E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6E12">
        <w:rPr>
          <w:rFonts w:ascii="Times New Roman" w:hAnsi="Times New Roman" w:cs="Times New Roman"/>
          <w:sz w:val="24"/>
          <w:szCs w:val="24"/>
          <w:u w:val="single"/>
        </w:rPr>
        <w:t>Świ</w:t>
      </w:r>
      <w:r w:rsidR="007931C7">
        <w:rPr>
          <w:rFonts w:ascii="Times New Roman" w:hAnsi="Times New Roman" w:cs="Times New Roman"/>
          <w:sz w:val="24"/>
          <w:szCs w:val="24"/>
          <w:u w:val="single"/>
        </w:rPr>
        <w:t>etlica czynna jest w godzinach 6.3</w:t>
      </w:r>
      <w:r w:rsidRPr="003C6E12">
        <w:rPr>
          <w:rFonts w:ascii="Times New Roman" w:hAnsi="Times New Roman" w:cs="Times New Roman"/>
          <w:sz w:val="24"/>
          <w:szCs w:val="24"/>
          <w:u w:val="single"/>
        </w:rPr>
        <w:t xml:space="preserve">0 – 17.00. </w:t>
      </w:r>
    </w:p>
    <w:p w:rsidR="003C6E12" w:rsidRPr="003C6E12" w:rsidRDefault="003C6E12" w:rsidP="003C6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6E12" w:rsidRPr="003C6E12" w:rsidRDefault="003C6E12" w:rsidP="003C6E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E12">
        <w:rPr>
          <w:rFonts w:ascii="Times New Roman" w:hAnsi="Times New Roman" w:cs="Times New Roman"/>
          <w:b/>
          <w:sz w:val="24"/>
          <w:szCs w:val="24"/>
        </w:rPr>
        <w:t xml:space="preserve">Dziecko zapisane do świetlicy jest zobowiązane przyjść i zgłosić swe przybycie. </w:t>
      </w:r>
      <w:r w:rsidRPr="003C6E12">
        <w:rPr>
          <w:rFonts w:ascii="Times New Roman" w:hAnsi="Times New Roman" w:cs="Times New Roman"/>
          <w:b/>
          <w:sz w:val="24"/>
          <w:szCs w:val="24"/>
        </w:rPr>
        <w:br/>
        <w:t>Jego obecność zostanie odnotowana w dzienniku zajęć. W przypadku, gdy uczeń nie będzie korzystał ze świetlicy, rodzic ma obowiąze</w:t>
      </w:r>
      <w:r w:rsidR="00731CA8">
        <w:rPr>
          <w:rFonts w:ascii="Times New Roman" w:hAnsi="Times New Roman" w:cs="Times New Roman"/>
          <w:b/>
          <w:sz w:val="24"/>
          <w:szCs w:val="24"/>
        </w:rPr>
        <w:t>k poinformować o tym nauczyciela</w:t>
      </w:r>
      <w:r w:rsidRPr="003C6E12">
        <w:rPr>
          <w:rFonts w:ascii="Times New Roman" w:hAnsi="Times New Roman" w:cs="Times New Roman"/>
          <w:b/>
          <w:sz w:val="24"/>
          <w:szCs w:val="24"/>
        </w:rPr>
        <w:t xml:space="preserve"> świetlicy. </w:t>
      </w:r>
    </w:p>
    <w:p w:rsidR="003C6E12" w:rsidRDefault="003C6E12" w:rsidP="003C6E12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E12">
        <w:rPr>
          <w:rFonts w:ascii="Times New Roman" w:hAnsi="Times New Roman" w:cs="Times New Roman"/>
          <w:b/>
          <w:sz w:val="24"/>
          <w:szCs w:val="24"/>
        </w:rPr>
        <w:t xml:space="preserve">Osoba odbierająca dziecko zobowiązana jest zgłosić ten fakt wychowawcy </w:t>
      </w:r>
      <w:r w:rsidRPr="003C6E12">
        <w:rPr>
          <w:rFonts w:ascii="Times New Roman" w:hAnsi="Times New Roman" w:cs="Times New Roman"/>
          <w:b/>
          <w:sz w:val="24"/>
          <w:szCs w:val="24"/>
        </w:rPr>
        <w:br/>
        <w:t>(w dzienniku zostanie odnotowana godzina odebrania dziecka).</w:t>
      </w:r>
    </w:p>
    <w:p w:rsidR="00731CA8" w:rsidRDefault="00731CA8" w:rsidP="00731C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E1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rosimy o wyposażenie dziecka w obuwie zmienne. Dzieci przebierają się w szatni głównej i tam  pozostawiają odzież wierzchnią i obuwie.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1CA8" w:rsidRPr="00731CA8" w:rsidRDefault="00731CA8" w:rsidP="00731CA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E12" w:rsidRDefault="003C6E12" w:rsidP="003C6E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6E12">
        <w:rPr>
          <w:rFonts w:ascii="Times New Roman" w:hAnsi="Times New Roman" w:cs="Times New Roman"/>
          <w:sz w:val="24"/>
          <w:szCs w:val="24"/>
          <w:u w:val="single"/>
        </w:rPr>
        <w:t>Uczeń nie może samowolnie opuszczać świetlicy (bez zgody wychowawcy) – każdorazowo winien zgłaszać potrzebę wyjścia (zarówno do domu, jak i na zajęcia dodatkowe, do biblioteki, do toalety i in.).</w:t>
      </w:r>
    </w:p>
    <w:p w:rsidR="003C6E12" w:rsidRPr="003C6E12" w:rsidRDefault="003C6E12" w:rsidP="003C6E1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6E12" w:rsidRPr="003C6E12" w:rsidRDefault="003C6E12" w:rsidP="003C6E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E12">
        <w:rPr>
          <w:rFonts w:ascii="Times New Roman" w:hAnsi="Times New Roman" w:cs="Times New Roman"/>
          <w:sz w:val="24"/>
          <w:szCs w:val="24"/>
        </w:rPr>
        <w:t>Podczas pobytu w świetlicy</w:t>
      </w:r>
      <w:r w:rsidRPr="003C6E12">
        <w:rPr>
          <w:rFonts w:ascii="Times New Roman" w:hAnsi="Times New Roman" w:cs="Times New Roman"/>
          <w:b/>
          <w:sz w:val="24"/>
          <w:szCs w:val="24"/>
        </w:rPr>
        <w:t xml:space="preserve"> dziecko zobowiązane jest do:</w:t>
      </w:r>
    </w:p>
    <w:p w:rsidR="003C6E12" w:rsidRPr="003C6E12" w:rsidRDefault="003C6E12" w:rsidP="003C6E1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E12">
        <w:rPr>
          <w:rFonts w:ascii="Times New Roman" w:hAnsi="Times New Roman"/>
          <w:sz w:val="24"/>
          <w:szCs w:val="24"/>
        </w:rPr>
        <w:t>dbania o bezpieczeństwo swoje i innych</w:t>
      </w:r>
    </w:p>
    <w:p w:rsidR="003C6E12" w:rsidRPr="003C6E12" w:rsidRDefault="003C6E12" w:rsidP="003C6E1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E12">
        <w:rPr>
          <w:rFonts w:ascii="Times New Roman" w:hAnsi="Times New Roman"/>
          <w:sz w:val="24"/>
          <w:szCs w:val="24"/>
        </w:rPr>
        <w:t>zgłasz</w:t>
      </w:r>
      <w:r w:rsidR="00731CA8">
        <w:rPr>
          <w:rFonts w:ascii="Times New Roman" w:hAnsi="Times New Roman"/>
          <w:sz w:val="24"/>
          <w:szCs w:val="24"/>
        </w:rPr>
        <w:t xml:space="preserve">ania nauczycielowi wszelkich niedyspozycji  </w:t>
      </w:r>
      <w:r w:rsidRPr="003C6E12">
        <w:rPr>
          <w:rFonts w:ascii="Times New Roman" w:hAnsi="Times New Roman"/>
          <w:sz w:val="24"/>
          <w:szCs w:val="24"/>
        </w:rPr>
        <w:t>i wypadków</w:t>
      </w:r>
    </w:p>
    <w:p w:rsidR="003C6E12" w:rsidRPr="003C6E12" w:rsidRDefault="003C6E12" w:rsidP="003C6E1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E12">
        <w:rPr>
          <w:rFonts w:ascii="Times New Roman" w:hAnsi="Times New Roman"/>
          <w:sz w:val="24"/>
          <w:szCs w:val="24"/>
        </w:rPr>
        <w:t>przestrzegania ustalonych zasad współżycia w grupie świetlicowej</w:t>
      </w:r>
    </w:p>
    <w:p w:rsidR="003C6E12" w:rsidRPr="003C6E12" w:rsidRDefault="003C6E12" w:rsidP="003C6E1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E12">
        <w:rPr>
          <w:rFonts w:ascii="Times New Roman" w:hAnsi="Times New Roman"/>
          <w:sz w:val="24"/>
          <w:szCs w:val="24"/>
        </w:rPr>
        <w:t>dbania o czystość i porządek</w:t>
      </w:r>
    </w:p>
    <w:p w:rsidR="003C6E12" w:rsidRDefault="003C6E12" w:rsidP="003C6E1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E12">
        <w:rPr>
          <w:rFonts w:ascii="Times New Roman" w:hAnsi="Times New Roman"/>
          <w:sz w:val="24"/>
          <w:szCs w:val="24"/>
        </w:rPr>
        <w:t xml:space="preserve">szanowania gier, zabawek, przyborów i sprzętów znajdujących się </w:t>
      </w:r>
      <w:r w:rsidRPr="003C6E12">
        <w:rPr>
          <w:rFonts w:ascii="Times New Roman" w:hAnsi="Times New Roman"/>
          <w:sz w:val="24"/>
          <w:szCs w:val="24"/>
        </w:rPr>
        <w:br/>
        <w:t xml:space="preserve">w świetlicy – w przypadku zniszczenia rodzic jest zobowiązany </w:t>
      </w:r>
      <w:r w:rsidRPr="003C6E12">
        <w:rPr>
          <w:rFonts w:ascii="Times New Roman" w:hAnsi="Times New Roman"/>
          <w:sz w:val="24"/>
          <w:szCs w:val="24"/>
        </w:rPr>
        <w:br/>
        <w:t>do naprawienia szkody lub odkupienia zniszczonego przedmiotu.</w:t>
      </w:r>
    </w:p>
    <w:p w:rsidR="00A71919" w:rsidRPr="003C6E12" w:rsidRDefault="00A71919" w:rsidP="00A71919">
      <w:pPr>
        <w:pStyle w:val="Akapitzlist"/>
        <w:spacing w:after="0" w:line="240" w:lineRule="auto"/>
        <w:ind w:left="1788"/>
        <w:jc w:val="both"/>
        <w:rPr>
          <w:rFonts w:ascii="Times New Roman" w:hAnsi="Times New Roman"/>
          <w:sz w:val="24"/>
          <w:szCs w:val="24"/>
        </w:rPr>
      </w:pPr>
    </w:p>
    <w:p w:rsidR="00731CA8" w:rsidRPr="00731CA8" w:rsidRDefault="00731CA8" w:rsidP="00731CA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31CA8">
        <w:rPr>
          <w:rFonts w:ascii="Times New Roman" w:hAnsi="Times New Roman"/>
          <w:b/>
          <w:sz w:val="24"/>
          <w:szCs w:val="24"/>
          <w:u w:val="single"/>
        </w:rPr>
        <w:t xml:space="preserve">Wszystkie zmiany związane z pobytem dziecka w świetlicy </w:t>
      </w:r>
      <w:r w:rsidRPr="00731CA8">
        <w:rPr>
          <w:rFonts w:ascii="Times New Roman" w:hAnsi="Times New Roman"/>
          <w:sz w:val="24"/>
          <w:szCs w:val="24"/>
        </w:rPr>
        <w:t>(np. godziny wyjścia, samodzielne wyjścia, nowe osoby odbierające dziecko)</w:t>
      </w:r>
      <w:r w:rsidRPr="00731CA8">
        <w:rPr>
          <w:rFonts w:ascii="Times New Roman" w:hAnsi="Times New Roman"/>
          <w:b/>
          <w:sz w:val="24"/>
          <w:szCs w:val="24"/>
        </w:rPr>
        <w:t xml:space="preserve"> </w:t>
      </w:r>
      <w:r w:rsidRPr="00731CA8">
        <w:rPr>
          <w:rFonts w:ascii="Times New Roman" w:hAnsi="Times New Roman"/>
          <w:b/>
          <w:sz w:val="24"/>
          <w:szCs w:val="24"/>
          <w:u w:val="single"/>
        </w:rPr>
        <w:t>należy zgłaszać nauczycielom świetlicy wyłącznie w formie pisemnej.</w:t>
      </w:r>
    </w:p>
    <w:p w:rsidR="00731CA8" w:rsidRPr="00731CA8" w:rsidRDefault="00731CA8" w:rsidP="00731CA8">
      <w:pPr>
        <w:pStyle w:val="Akapitzlist"/>
        <w:rPr>
          <w:rFonts w:ascii="Times New Roman" w:hAnsi="Times New Roman"/>
          <w:sz w:val="24"/>
          <w:szCs w:val="24"/>
        </w:rPr>
      </w:pPr>
    </w:p>
    <w:p w:rsidR="00731CA8" w:rsidRDefault="00731CA8" w:rsidP="00731C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CA8" w:rsidRDefault="00731CA8" w:rsidP="00731C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CA8" w:rsidRDefault="00731CA8" w:rsidP="00731C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CA8" w:rsidRDefault="00731CA8" w:rsidP="00731C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CA8" w:rsidRDefault="00731CA8" w:rsidP="00731C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CA8" w:rsidRDefault="00731CA8" w:rsidP="00731C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CA8" w:rsidRDefault="00731CA8" w:rsidP="00731C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CA8" w:rsidRPr="003C6E12" w:rsidRDefault="00731CA8" w:rsidP="00731C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E12" w:rsidRPr="003C6E12" w:rsidRDefault="003C6E12" w:rsidP="003C6E12">
      <w:pPr>
        <w:pStyle w:val="Akapitzlist"/>
        <w:spacing w:after="0" w:line="240" w:lineRule="auto"/>
        <w:ind w:left="1788"/>
        <w:jc w:val="both"/>
        <w:rPr>
          <w:rFonts w:ascii="Times New Roman" w:hAnsi="Times New Roman"/>
          <w:sz w:val="24"/>
          <w:szCs w:val="24"/>
        </w:rPr>
      </w:pPr>
    </w:p>
    <w:p w:rsidR="003C6E12" w:rsidRPr="003C6E12" w:rsidRDefault="003C6E12" w:rsidP="003C6E12">
      <w:pPr>
        <w:pStyle w:val="Akapitzlist"/>
        <w:spacing w:after="0" w:line="240" w:lineRule="auto"/>
        <w:ind w:left="1788"/>
        <w:jc w:val="both"/>
        <w:rPr>
          <w:rFonts w:ascii="Times New Roman" w:hAnsi="Times New Roman"/>
          <w:sz w:val="24"/>
          <w:szCs w:val="24"/>
        </w:rPr>
      </w:pPr>
    </w:p>
    <w:sectPr w:rsidR="003C6E12" w:rsidRPr="003C6E12" w:rsidSect="00731CA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F46F8"/>
    <w:multiLevelType w:val="hybridMultilevel"/>
    <w:tmpl w:val="A718C8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5D72D7"/>
    <w:multiLevelType w:val="hybridMultilevel"/>
    <w:tmpl w:val="B7DAD38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425"/>
  <w:characterSpacingControl w:val="doNotCompress"/>
  <w:compat>
    <w:useFELayout/>
  </w:compat>
  <w:rsids>
    <w:rsidRoot w:val="003C6E12"/>
    <w:rsid w:val="00044624"/>
    <w:rsid w:val="002C146D"/>
    <w:rsid w:val="00376186"/>
    <w:rsid w:val="003C6E12"/>
    <w:rsid w:val="004804E4"/>
    <w:rsid w:val="005C730F"/>
    <w:rsid w:val="005D0ED3"/>
    <w:rsid w:val="00731CA8"/>
    <w:rsid w:val="007931C7"/>
    <w:rsid w:val="008B2F2D"/>
    <w:rsid w:val="00946D4B"/>
    <w:rsid w:val="00A71919"/>
    <w:rsid w:val="00CC5CAB"/>
    <w:rsid w:val="00EA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4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E1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SP38</cp:lastModifiedBy>
  <cp:revision>12</cp:revision>
  <dcterms:created xsi:type="dcterms:W3CDTF">2016-08-26T20:02:00Z</dcterms:created>
  <dcterms:modified xsi:type="dcterms:W3CDTF">2018-09-06T06:27:00Z</dcterms:modified>
</cp:coreProperties>
</file>